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667883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1970C4">
        <w:rPr>
          <w:rFonts w:cs="Arial"/>
          <w:b/>
          <w:szCs w:val="22"/>
        </w:rPr>
        <w:t>0</w:t>
      </w:r>
      <w:r w:rsidR="00E760BB">
        <w:rPr>
          <w:rFonts w:cs="Arial"/>
          <w:b/>
          <w:szCs w:val="22"/>
        </w:rPr>
        <w:t>1</w:t>
      </w:r>
      <w:r w:rsidR="006A67E5">
        <w:rPr>
          <w:rFonts w:cs="Arial"/>
          <w:b/>
          <w:szCs w:val="22"/>
        </w:rPr>
        <w:t>6</w:t>
      </w:r>
      <w:r w:rsidR="004B38F7">
        <w:rPr>
          <w:rFonts w:cs="Arial"/>
          <w:b/>
          <w:szCs w:val="22"/>
        </w:rPr>
        <w:t>Т-СН-</w:t>
      </w:r>
      <w:r w:rsidR="001970C4">
        <w:rPr>
          <w:rFonts w:cs="Arial"/>
          <w:b/>
          <w:szCs w:val="22"/>
        </w:rPr>
        <w:t>20</w:t>
      </w:r>
      <w:r w:rsidR="00975849">
        <w:rPr>
          <w:rFonts w:cs="Arial"/>
          <w:b/>
          <w:szCs w:val="22"/>
        </w:rPr>
        <w:t>2</w:t>
      </w:r>
      <w:r w:rsidR="006A67E5">
        <w:rPr>
          <w:rFonts w:cs="Arial"/>
          <w:b/>
          <w:szCs w:val="22"/>
        </w:rPr>
        <w:t>4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1970C4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7C5289" w:rsidRPr="007C5289">
        <w:rPr>
          <w:rFonts w:cs="Arial"/>
          <w:szCs w:val="22"/>
        </w:rPr>
        <w:t>поставки запорно-пломбировочных устройств для наложения на железнодорожный подвижной состав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4645E1" w:rsidRPr="00BA5AEC" w:rsidTr="007C5289">
        <w:trPr>
          <w:trHeight w:val="363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BA5AEC" w:rsidRDefault="007C528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поставка запорно-пломбировочных устройств</w:t>
            </w:r>
            <w:r w:rsidR="00A64CD2">
              <w:rPr>
                <w:rFonts w:cs="Arial"/>
                <w:sz w:val="20"/>
                <w:szCs w:val="20"/>
              </w:rPr>
              <w:t xml:space="preserve">, запорных </w:t>
            </w:r>
            <w:proofErr w:type="gramStart"/>
            <w:r w:rsidR="00A64CD2">
              <w:rPr>
                <w:rFonts w:cs="Arial"/>
                <w:sz w:val="20"/>
                <w:szCs w:val="20"/>
              </w:rPr>
              <w:t xml:space="preserve">устройств </w:t>
            </w:r>
            <w:r w:rsidRPr="007C5289">
              <w:rPr>
                <w:rFonts w:cs="Arial"/>
                <w:sz w:val="20"/>
                <w:szCs w:val="20"/>
              </w:rPr>
              <w:t xml:space="preserve"> для</w:t>
            </w:r>
            <w:proofErr w:type="gramEnd"/>
            <w:r w:rsidRPr="007C5289">
              <w:rPr>
                <w:rFonts w:cs="Arial"/>
                <w:sz w:val="20"/>
                <w:szCs w:val="20"/>
              </w:rPr>
              <w:t xml:space="preserve"> наложения на железнодорожный подвижной состав</w:t>
            </w:r>
            <w:r w:rsidR="001E5A50">
              <w:rPr>
                <w:rFonts w:cs="Arial"/>
                <w:sz w:val="20"/>
                <w:szCs w:val="20"/>
              </w:rPr>
              <w:t xml:space="preserve"> в 202</w:t>
            </w:r>
            <w:r w:rsidR="006A67E5">
              <w:rPr>
                <w:rFonts w:cs="Arial"/>
                <w:sz w:val="20"/>
                <w:szCs w:val="20"/>
              </w:rPr>
              <w:t>5</w:t>
            </w:r>
            <w:r w:rsidR="001E5A50">
              <w:rPr>
                <w:rFonts w:cs="Arial"/>
                <w:sz w:val="20"/>
                <w:szCs w:val="20"/>
              </w:rPr>
              <w:t xml:space="preserve"> году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57496D" w:rsidRDefault="009E101B" w:rsidP="00667883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0D7437">
              <w:rPr>
                <w:rFonts w:cs="Arial"/>
                <w:sz w:val="20"/>
                <w:szCs w:val="20"/>
              </w:rPr>
              <w:t>Один раз в месяц</w:t>
            </w:r>
            <w:r w:rsidR="00051295" w:rsidRPr="000D7437">
              <w:rPr>
                <w:rFonts w:cs="Arial"/>
                <w:sz w:val="20"/>
                <w:szCs w:val="20"/>
              </w:rPr>
              <w:t xml:space="preserve"> / один раз в 3 месяца</w:t>
            </w:r>
            <w:r w:rsidRPr="000D7437">
              <w:rPr>
                <w:rFonts w:cs="Arial"/>
                <w:sz w:val="20"/>
                <w:szCs w:val="20"/>
              </w:rPr>
              <w:t xml:space="preserve"> в течение 20</w:t>
            </w:r>
            <w:r w:rsidR="00E760BB">
              <w:rPr>
                <w:rFonts w:cs="Arial"/>
                <w:sz w:val="20"/>
                <w:szCs w:val="20"/>
              </w:rPr>
              <w:t>2</w:t>
            </w:r>
            <w:r w:rsidR="006A67E5">
              <w:rPr>
                <w:rFonts w:cs="Arial"/>
                <w:sz w:val="20"/>
                <w:szCs w:val="20"/>
              </w:rPr>
              <w:t>5</w:t>
            </w:r>
            <w:r w:rsidRPr="000D7437">
              <w:rPr>
                <w:rFonts w:cs="Arial"/>
                <w:sz w:val="20"/>
                <w:szCs w:val="20"/>
              </w:rPr>
              <w:t xml:space="preserve"> года по заявке грузополучателя</w:t>
            </w:r>
            <w:r w:rsidR="00051295" w:rsidRPr="000D7437">
              <w:rPr>
                <w:rFonts w:cs="Arial"/>
                <w:sz w:val="20"/>
                <w:szCs w:val="20"/>
              </w:rPr>
              <w:t>, переданной не менее, чем за 10 дней до начала поставки</w:t>
            </w:r>
            <w:r w:rsidR="0057496D" w:rsidRPr="000D7437">
              <w:rPr>
                <w:rFonts w:cs="Arial"/>
                <w:sz w:val="20"/>
                <w:szCs w:val="20"/>
              </w:rPr>
              <w:t xml:space="preserve">. 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</w:t>
            </w:r>
            <w:r w:rsidR="001970C4">
              <w:rPr>
                <w:rFonts w:cs="Arial"/>
                <w:sz w:val="20"/>
                <w:szCs w:val="20"/>
              </w:rPr>
              <w:t xml:space="preserve"> </w:t>
            </w:r>
            <w:r w:rsidR="001970C4" w:rsidRPr="001970C4">
              <w:rPr>
                <w:rFonts w:cs="Arial"/>
                <w:b/>
                <w:sz w:val="20"/>
                <w:szCs w:val="20"/>
              </w:rPr>
              <w:t>20%</w:t>
            </w:r>
            <w:r w:rsidRPr="007C5289">
              <w:rPr>
                <w:rFonts w:cs="Arial"/>
                <w:sz w:val="20"/>
                <w:szCs w:val="20"/>
              </w:rPr>
              <w:t>) 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AD6256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>
              <w:rPr>
                <w:rFonts w:cs="Arial"/>
                <w:sz w:val="20"/>
                <w:szCs w:val="20"/>
                <w:lang w:val="en-US"/>
              </w:rPr>
              <w:t>D</w:t>
            </w:r>
            <w:r w:rsidR="007C5289" w:rsidRPr="007C5289">
              <w:rPr>
                <w:rFonts w:cs="Arial"/>
                <w:sz w:val="20"/>
                <w:szCs w:val="20"/>
              </w:rPr>
              <w:t xml:space="preserve">P склад </w:t>
            </w:r>
            <w:proofErr w:type="gramStart"/>
            <w:r w:rsidR="007C5289" w:rsidRPr="007C5289">
              <w:rPr>
                <w:rFonts w:cs="Arial"/>
                <w:sz w:val="20"/>
                <w:szCs w:val="20"/>
              </w:rPr>
              <w:t>Грузополучателя(</w:t>
            </w:r>
            <w:proofErr w:type="gramEnd"/>
            <w:r w:rsidR="007C5289" w:rsidRPr="007C5289">
              <w:rPr>
                <w:rFonts w:cs="Arial"/>
                <w:sz w:val="20"/>
                <w:szCs w:val="20"/>
              </w:rPr>
              <w:t xml:space="preserve">город Ярославль, территория </w:t>
            </w:r>
            <w:r w:rsidR="001970C4">
              <w:rPr>
                <w:rFonts w:cs="Arial"/>
                <w:sz w:val="20"/>
                <w:szCs w:val="20"/>
              </w:rPr>
              <w:t>ПАО</w:t>
            </w:r>
            <w:r w:rsidR="007C5289" w:rsidRPr="007C5289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="007C5289" w:rsidRPr="007C528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7C5289" w:rsidRPr="007C5289">
              <w:rPr>
                <w:rFonts w:cs="Arial"/>
                <w:sz w:val="20"/>
                <w:szCs w:val="20"/>
              </w:rPr>
              <w:t>-ЯНОС»)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color w:val="FF0000"/>
              </w:rPr>
              <w:t>…………………………………………………………...…….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Заполняется в обязательном порядке: минус </w:t>
            </w:r>
            <w:r w:rsidR="00710346" w:rsidRPr="00710346">
              <w:rPr>
                <w:rFonts w:cs="Arial"/>
                <w:color w:val="FF0000"/>
                <w:sz w:val="20"/>
                <w:szCs w:val="20"/>
              </w:rPr>
              <w:t>____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>% / плюс _____% при условии уведомления за ______ дней до начала   периода поставки.</w:t>
            </w:r>
          </w:p>
          <w:p w:rsidR="0088729E" w:rsidRPr="00667883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 xml:space="preserve">Предпочтительно: </w:t>
            </w:r>
          </w:p>
          <w:p w:rsidR="0088729E" w:rsidRPr="00667883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 xml:space="preserve">Опцион в сторону увеличения – </w:t>
            </w:r>
            <w:r w:rsidR="00710346" w:rsidRPr="00667883">
              <w:rPr>
                <w:rFonts w:cs="Arial"/>
                <w:i/>
                <w:sz w:val="20"/>
                <w:szCs w:val="20"/>
              </w:rPr>
              <w:t>20</w:t>
            </w:r>
            <w:r w:rsidRPr="00667883">
              <w:rPr>
                <w:rFonts w:cs="Arial"/>
                <w:i/>
                <w:sz w:val="20"/>
                <w:szCs w:val="20"/>
              </w:rPr>
              <w:t xml:space="preserve">%. </w:t>
            </w:r>
          </w:p>
          <w:p w:rsidR="0088729E" w:rsidRPr="00667883" w:rsidRDefault="00710346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>Опцион в сторону уменьшения – 2</w:t>
            </w:r>
            <w:r w:rsidR="0088729E" w:rsidRPr="00667883">
              <w:rPr>
                <w:rFonts w:cs="Arial"/>
                <w:i/>
                <w:sz w:val="20"/>
                <w:szCs w:val="20"/>
              </w:rPr>
              <w:t>0%.</w:t>
            </w:r>
          </w:p>
          <w:p w:rsidR="004645E1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>Срок уведомления опциона – 10 календарных дней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BA5AEC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>
              <w:rPr>
                <w:rFonts w:cs="Arial"/>
                <w:sz w:val="20"/>
                <w:szCs w:val="20"/>
              </w:rPr>
              <w:t xml:space="preserve"> в</w:t>
            </w:r>
            <w:r w:rsidRPr="007C528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6A5E58">
              <w:rPr>
                <w:rFonts w:cs="Arial"/>
                <w:sz w:val="20"/>
                <w:szCs w:val="20"/>
              </w:rPr>
              <w:t>20 рабочих дней</w:t>
            </w:r>
            <w:r w:rsidRPr="007C528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1970C4">
              <w:rPr>
                <w:rFonts w:cs="Arial"/>
                <w:sz w:val="20"/>
                <w:szCs w:val="20"/>
              </w:rPr>
              <w:t>ПАО</w:t>
            </w:r>
            <w:r w:rsidRPr="004B38F7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4B38F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38F7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4B38F7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E760BB">
        <w:rPr>
          <w:rFonts w:cs="Arial"/>
          <w:szCs w:val="22"/>
        </w:rPr>
        <w:t>15»</w:t>
      </w:r>
      <w:r w:rsidRPr="00BA5AEC">
        <w:rPr>
          <w:rFonts w:cs="Arial"/>
          <w:szCs w:val="22"/>
        </w:rPr>
        <w:t xml:space="preserve"> </w:t>
      </w:r>
      <w:r w:rsidR="00057E80">
        <w:rPr>
          <w:rFonts w:cs="Arial"/>
          <w:szCs w:val="22"/>
        </w:rPr>
        <w:t>ноя</w:t>
      </w:r>
      <w:r w:rsidR="001970C4">
        <w:rPr>
          <w:rFonts w:cs="Arial"/>
          <w:szCs w:val="22"/>
        </w:rPr>
        <w:t xml:space="preserve">бря </w:t>
      </w:r>
      <w:r w:rsidRPr="00BA5AEC">
        <w:rPr>
          <w:rFonts w:cs="Arial"/>
          <w:szCs w:val="22"/>
        </w:rPr>
        <w:t xml:space="preserve"> </w:t>
      </w:r>
      <w:r w:rsidR="001970C4">
        <w:rPr>
          <w:rFonts w:cs="Arial"/>
          <w:szCs w:val="22"/>
        </w:rPr>
        <w:t>20</w:t>
      </w:r>
      <w:r w:rsidR="00975849">
        <w:rPr>
          <w:rFonts w:cs="Arial"/>
          <w:szCs w:val="22"/>
        </w:rPr>
        <w:t>2</w:t>
      </w:r>
      <w:r w:rsidR="006A67E5">
        <w:rPr>
          <w:rFonts w:cs="Arial"/>
          <w:szCs w:val="22"/>
        </w:rPr>
        <w:t>4</w:t>
      </w:r>
      <w:bookmarkStart w:id="0" w:name="_GoBack"/>
      <w:bookmarkEnd w:id="0"/>
      <w:r w:rsidRPr="00BA5AEC">
        <w:rPr>
          <w:rFonts w:cs="Arial"/>
          <w:szCs w:val="22"/>
        </w:rPr>
        <w:t>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32A" w:rsidRDefault="0086332A">
      <w:r>
        <w:separator/>
      </w:r>
    </w:p>
  </w:endnote>
  <w:endnote w:type="continuationSeparator" w:id="0">
    <w:p w:rsidR="0086332A" w:rsidRDefault="0086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32A" w:rsidRDefault="0086332A">
      <w:r>
        <w:separator/>
      </w:r>
    </w:p>
  </w:footnote>
  <w:footnote w:type="continuationSeparator" w:id="0">
    <w:p w:rsidR="0086332A" w:rsidRDefault="00863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57E80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970C4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5A50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50C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883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7E5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332A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75849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4CD2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D6256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6BB3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60BB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DC83F83"/>
  <w15:docId w15:val="{744A99D3-718D-480C-B675-705C5859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ECD28-44EF-4B8C-8C7C-44004F71A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2016-11-14T08:38:00Z</cp:lastPrinted>
  <dcterms:created xsi:type="dcterms:W3CDTF">2022-08-26T07:25:00Z</dcterms:created>
  <dcterms:modified xsi:type="dcterms:W3CDTF">2024-08-20T13:27:00Z</dcterms:modified>
</cp:coreProperties>
</file>